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EB7" w:rsidRDefault="00003EB7" w:rsidP="00F11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EB7" w:rsidRDefault="00003EB7" w:rsidP="00F11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5D2" w:rsidRPr="002E36B8" w:rsidRDefault="00F115D2" w:rsidP="00F11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6B8">
        <w:rPr>
          <w:rFonts w:ascii="Times New Roman" w:hAnsi="Times New Roman" w:cs="Times New Roman"/>
          <w:b/>
          <w:sz w:val="28"/>
          <w:szCs w:val="28"/>
        </w:rPr>
        <w:t>ПОСТАНОВЛЕНИЕ КАБИНЕТА МИНИСТРОВ</w:t>
      </w:r>
    </w:p>
    <w:p w:rsidR="00F115D2" w:rsidRPr="002E36B8" w:rsidRDefault="00F115D2" w:rsidP="00F115D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6B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F115D2" w:rsidRDefault="00F115D2" w:rsidP="00F115D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5D2" w:rsidRPr="002E36B8" w:rsidRDefault="00F115D2" w:rsidP="00F115D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6B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ставок государственной пошлины» от 15 апреля 2019 года №159</w:t>
      </w:r>
    </w:p>
    <w:p w:rsidR="00F115D2" w:rsidRDefault="00F115D2" w:rsidP="00F115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115D2" w:rsidRDefault="00E12C74" w:rsidP="00F115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2C74">
        <w:rPr>
          <w:rFonts w:ascii="Times New Roman" w:hAnsi="Times New Roman" w:cs="Times New Roman"/>
          <w:sz w:val="28"/>
          <w:szCs w:val="28"/>
        </w:rPr>
        <w:t xml:space="preserve">В целях совершенствования нормативных правовых актов в сфере </w:t>
      </w:r>
      <w:r>
        <w:rPr>
          <w:rFonts w:ascii="Times New Roman" w:hAnsi="Times New Roman" w:cs="Times New Roman"/>
          <w:sz w:val="28"/>
          <w:szCs w:val="28"/>
        </w:rPr>
        <w:t>социального обеспечения и</w:t>
      </w:r>
      <w:r w:rsidRPr="00E12C74">
        <w:rPr>
          <w:rFonts w:ascii="Times New Roman" w:hAnsi="Times New Roman" w:cs="Times New Roman"/>
          <w:sz w:val="28"/>
          <w:szCs w:val="28"/>
        </w:rPr>
        <w:t xml:space="preserve"> социальной интеграции лиц с ограниченными возможностями здоровья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F115D2" w:rsidRPr="002E36B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F115D2">
        <w:rPr>
          <w:rFonts w:ascii="Times New Roman" w:hAnsi="Times New Roman" w:cs="Times New Roman"/>
          <w:sz w:val="28"/>
          <w:szCs w:val="28"/>
          <w:lang w:val="ky-KG"/>
        </w:rPr>
        <w:t>руководствуясь</w:t>
      </w:r>
      <w:r w:rsidR="00F115D2">
        <w:rPr>
          <w:rFonts w:ascii="Times New Roman" w:hAnsi="Times New Roman" w:cs="Times New Roman"/>
          <w:sz w:val="28"/>
          <w:szCs w:val="28"/>
        </w:rPr>
        <w:t xml:space="preserve"> статьями </w:t>
      </w:r>
      <w:r w:rsidR="00F115D2" w:rsidRPr="0005221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115D2" w:rsidRPr="0005221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="00F115D2" w:rsidRPr="00EF032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115D2" w:rsidRPr="002E36B8">
        <w:rPr>
          <w:rFonts w:ascii="Times New Roman" w:hAnsi="Times New Roman" w:cs="Times New Roman"/>
          <w:sz w:val="28"/>
          <w:szCs w:val="28"/>
        </w:rPr>
        <w:t xml:space="preserve">и 17 конституционного Закона Кыргызской Республики «О Кабинете Министров Кыргызской Республики» Кабинет Министров Кыргызской Республики </w:t>
      </w:r>
      <w:r w:rsidR="00F115D2" w:rsidRPr="008C6735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F115D2" w:rsidRPr="002E36B8">
        <w:rPr>
          <w:rFonts w:ascii="Times New Roman" w:hAnsi="Times New Roman" w:cs="Times New Roman"/>
          <w:sz w:val="28"/>
          <w:szCs w:val="28"/>
        </w:rPr>
        <w:t>:</w:t>
      </w:r>
    </w:p>
    <w:bookmarkEnd w:id="0"/>
    <w:p w:rsidR="00CF4438" w:rsidRPr="002E36B8" w:rsidRDefault="00CF4438" w:rsidP="00F115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15D2" w:rsidRPr="002E36B8" w:rsidRDefault="00F115D2" w:rsidP="00F0057F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B8">
        <w:rPr>
          <w:rFonts w:ascii="Times New Roman" w:hAnsi="Times New Roman" w:cs="Times New Roman"/>
          <w:sz w:val="28"/>
          <w:szCs w:val="28"/>
        </w:rPr>
        <w:t>1. Внести в постановление Правительства Кыргызской Республики от 15 апреля 2019 года № 159 «Об утверждении ставок государственной пошлины» следующее изменение:</w:t>
      </w:r>
    </w:p>
    <w:p w:rsidR="00F115D2" w:rsidRPr="00601BB8" w:rsidRDefault="00F115D2" w:rsidP="00F0057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36B8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003EB7" w:rsidRPr="00003EB7">
        <w:rPr>
          <w:rFonts w:ascii="Times New Roman" w:hAnsi="Times New Roman" w:cs="Times New Roman"/>
          <w:sz w:val="28"/>
          <w:szCs w:val="28"/>
        </w:rPr>
        <w:t>пункт 14 части I Главы 1</w:t>
      </w:r>
      <w:r w:rsidR="00003E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 С</w:t>
      </w:r>
      <w:r w:rsidRPr="0005221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тавках государственной пошлины, утвержденных вышеуказанным постановлением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05221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003EB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после слов </w:t>
      </w:r>
      <w:r w:rsidR="00003EB7">
        <w:rPr>
          <w:rFonts w:ascii="Times New Roman" w:hAnsi="Times New Roman" w:cs="Times New Roman"/>
          <w:color w:val="000000" w:themeColor="text1"/>
          <w:sz w:val="28"/>
          <w:szCs w:val="28"/>
        </w:rPr>
        <w:t>«и малообеспеченных семей» дополнить словами «</w:t>
      </w:r>
      <w:r w:rsidR="00003EB7" w:rsidRPr="00003EB7">
        <w:rPr>
          <w:rFonts w:ascii="Times New Roman" w:hAnsi="Times New Roman" w:cs="Times New Roman"/>
          <w:color w:val="000000" w:themeColor="text1"/>
          <w:sz w:val="28"/>
          <w:szCs w:val="28"/>
        </w:rPr>
        <w:t>лиц с ограниченными возможностями здоровья 1</w:t>
      </w:r>
      <w:r w:rsidR="00E717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03EB7" w:rsidRPr="00003E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E717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3</w:t>
      </w:r>
      <w:r w:rsidR="00003EB7" w:rsidRPr="00003E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группы инвалидности</w:t>
      </w:r>
      <w:r w:rsidR="00003E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</w:t>
      </w:r>
    </w:p>
    <w:p w:rsidR="00F115D2" w:rsidRPr="002E36B8" w:rsidRDefault="00F115D2" w:rsidP="00F115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6B8">
        <w:rPr>
          <w:rFonts w:ascii="Times New Roman" w:hAnsi="Times New Roman" w:cs="Times New Roman"/>
          <w:sz w:val="28"/>
          <w:szCs w:val="28"/>
        </w:rPr>
        <w:t xml:space="preserve">          2.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F115D2" w:rsidRPr="002E36B8" w:rsidRDefault="00F115D2" w:rsidP="00F115D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6B8">
        <w:rPr>
          <w:rFonts w:ascii="Times New Roman" w:hAnsi="Times New Roman" w:cs="Times New Roman"/>
          <w:sz w:val="28"/>
          <w:szCs w:val="28"/>
        </w:rPr>
        <w:t>3. Настоящее постановление вступает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E36B8">
        <w:rPr>
          <w:rFonts w:ascii="Times New Roman" w:hAnsi="Times New Roman" w:cs="Times New Roman"/>
          <w:sz w:val="28"/>
          <w:szCs w:val="28"/>
        </w:rPr>
        <w:t xml:space="preserve">в силу </w:t>
      </w:r>
      <w:r w:rsidRPr="0005221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по истечении десяти дней</w:t>
      </w:r>
      <w:r w:rsidRPr="000522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E36B8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F115D2" w:rsidRDefault="00F115D2" w:rsidP="00F115D2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115D2" w:rsidRDefault="00F115D2" w:rsidP="00F115D2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115D2" w:rsidRPr="00601BB8" w:rsidRDefault="00F115D2" w:rsidP="00F115D2">
      <w:pPr>
        <w:spacing w:after="0" w:line="240" w:lineRule="auto"/>
        <w:ind w:right="28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115D2" w:rsidRPr="002E36B8" w:rsidRDefault="00F115D2" w:rsidP="00F115D2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6B8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 w:rsidRPr="002E36B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115D2" w:rsidRPr="002E36B8" w:rsidRDefault="00F115D2" w:rsidP="00F115D2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6B8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F115D2" w:rsidRPr="002E36B8" w:rsidRDefault="00F115D2" w:rsidP="00F115D2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6B8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</w:t>
      </w:r>
      <w:r w:rsidRPr="002E36B8">
        <w:rPr>
          <w:rFonts w:ascii="Times New Roman" w:hAnsi="Times New Roman" w:cs="Times New Roman"/>
          <w:b/>
          <w:sz w:val="28"/>
          <w:szCs w:val="28"/>
        </w:rPr>
        <w:t xml:space="preserve">А.У. </w:t>
      </w:r>
      <w:proofErr w:type="spellStart"/>
      <w:r w:rsidRPr="002E36B8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B8340E" w:rsidRDefault="00B8340E" w:rsidP="00F115D2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</w:p>
    <w:p w:rsidR="00F115D2" w:rsidRDefault="00F115D2" w:rsidP="00F115D2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</w:p>
    <w:p w:rsidR="0018492B" w:rsidRDefault="0018492B" w:rsidP="00F115D2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</w:p>
    <w:p w:rsidR="0018492B" w:rsidRDefault="0018492B" w:rsidP="00F115D2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</w:p>
    <w:p w:rsidR="00003EB7" w:rsidRDefault="00003EB7" w:rsidP="00F115D2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</w:p>
    <w:p w:rsidR="00003EB7" w:rsidRDefault="00003EB7" w:rsidP="00F115D2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</w:p>
    <w:p w:rsidR="00003EB7" w:rsidRDefault="00003EB7" w:rsidP="00F115D2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</w:p>
    <w:p w:rsidR="00003EB7" w:rsidRDefault="00F115D2" w:rsidP="00F115D2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  <w:r w:rsidRPr="008C6735">
        <w:rPr>
          <w:rFonts w:ascii="Times New Roman" w:hAnsi="Times New Roman" w:cs="Times New Roman"/>
          <w:bCs/>
          <w:lang w:val="ky-KG"/>
        </w:rPr>
        <w:t xml:space="preserve">Министр </w:t>
      </w:r>
    </w:p>
    <w:p w:rsidR="00003EB7" w:rsidRDefault="00F115D2" w:rsidP="00F115D2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  <w:r w:rsidRPr="008C6735">
        <w:rPr>
          <w:rFonts w:ascii="Times New Roman" w:hAnsi="Times New Roman" w:cs="Times New Roman"/>
          <w:bCs/>
          <w:lang w:val="ky-KG"/>
        </w:rPr>
        <w:t xml:space="preserve">труда, социального </w:t>
      </w:r>
    </w:p>
    <w:p w:rsidR="00003EB7" w:rsidRDefault="00003EB7" w:rsidP="007735D0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  <w:r>
        <w:rPr>
          <w:rFonts w:ascii="Times New Roman" w:hAnsi="Times New Roman" w:cs="Times New Roman"/>
          <w:bCs/>
          <w:lang w:val="ky-KG"/>
        </w:rPr>
        <w:t xml:space="preserve">обеспечения </w:t>
      </w:r>
      <w:r w:rsidR="00F115D2" w:rsidRPr="008C6735">
        <w:rPr>
          <w:rFonts w:ascii="Times New Roman" w:hAnsi="Times New Roman" w:cs="Times New Roman"/>
          <w:bCs/>
          <w:lang w:val="ky-KG"/>
        </w:rPr>
        <w:t>и миграции</w:t>
      </w:r>
      <w:r>
        <w:rPr>
          <w:rFonts w:ascii="Times New Roman" w:hAnsi="Times New Roman" w:cs="Times New Roman"/>
          <w:bCs/>
          <w:lang w:val="ky-KG"/>
        </w:rPr>
        <w:t xml:space="preserve"> </w:t>
      </w:r>
    </w:p>
    <w:p w:rsidR="00F8217D" w:rsidRPr="007735D0" w:rsidRDefault="00F115D2" w:rsidP="007735D0">
      <w:pPr>
        <w:spacing w:after="0" w:line="240" w:lineRule="auto"/>
        <w:rPr>
          <w:rFonts w:ascii="Times New Roman" w:hAnsi="Times New Roman" w:cs="Times New Roman"/>
          <w:bCs/>
          <w:lang w:val="ky-KG"/>
        </w:rPr>
      </w:pPr>
      <w:r w:rsidRPr="008C6735">
        <w:rPr>
          <w:rFonts w:ascii="Times New Roman" w:hAnsi="Times New Roman" w:cs="Times New Roman"/>
          <w:bCs/>
          <w:lang w:val="ky-KG"/>
        </w:rPr>
        <w:t>Кыргызской Республики_________________________</w:t>
      </w:r>
      <w:r>
        <w:rPr>
          <w:rFonts w:ascii="Times New Roman" w:hAnsi="Times New Roman" w:cs="Times New Roman"/>
          <w:bCs/>
          <w:lang w:val="ky-KG"/>
        </w:rPr>
        <w:t>_____К.Б.</w:t>
      </w:r>
      <w:r w:rsidRPr="008C6735">
        <w:rPr>
          <w:rFonts w:ascii="Times New Roman" w:hAnsi="Times New Roman" w:cs="Times New Roman"/>
          <w:bCs/>
          <w:lang w:val="ky-KG"/>
        </w:rPr>
        <w:t>Ба</w:t>
      </w:r>
      <w:r>
        <w:rPr>
          <w:rFonts w:ascii="Times New Roman" w:hAnsi="Times New Roman" w:cs="Times New Roman"/>
          <w:bCs/>
          <w:lang w:val="ky-KG"/>
        </w:rPr>
        <w:t>зарбаев</w:t>
      </w:r>
      <w:r w:rsidR="00003EB7">
        <w:rPr>
          <w:rFonts w:ascii="Times New Roman" w:hAnsi="Times New Roman" w:cs="Times New Roman"/>
          <w:bCs/>
          <w:lang w:val="ky-KG"/>
        </w:rPr>
        <w:t xml:space="preserve"> </w:t>
      </w:r>
      <w:r>
        <w:rPr>
          <w:rFonts w:ascii="Times New Roman" w:hAnsi="Times New Roman" w:cs="Times New Roman"/>
          <w:bCs/>
          <w:lang w:val="ky-KG"/>
        </w:rPr>
        <w:t xml:space="preserve"> </w:t>
      </w:r>
      <w:r w:rsidR="00003EB7">
        <w:rPr>
          <w:rFonts w:ascii="Times New Roman" w:hAnsi="Times New Roman" w:cs="Times New Roman"/>
          <w:bCs/>
        </w:rPr>
        <w:t>«</w:t>
      </w:r>
      <w:r w:rsidRPr="008C6735">
        <w:rPr>
          <w:rFonts w:ascii="Times New Roman" w:hAnsi="Times New Roman" w:cs="Times New Roman"/>
          <w:bCs/>
          <w:lang w:val="ky-KG"/>
        </w:rPr>
        <w:t>___</w:t>
      </w:r>
      <w:r w:rsidR="00003EB7">
        <w:rPr>
          <w:rFonts w:ascii="Times New Roman" w:hAnsi="Times New Roman" w:cs="Times New Roman"/>
          <w:bCs/>
        </w:rPr>
        <w:t>»</w:t>
      </w:r>
      <w:r w:rsidRPr="008C6735">
        <w:rPr>
          <w:rFonts w:ascii="Times New Roman" w:hAnsi="Times New Roman" w:cs="Times New Roman"/>
          <w:bCs/>
          <w:lang w:val="ky-KG"/>
        </w:rPr>
        <w:t>_______</w:t>
      </w:r>
      <w:r>
        <w:rPr>
          <w:rFonts w:ascii="Times New Roman" w:hAnsi="Times New Roman" w:cs="Times New Roman"/>
          <w:bCs/>
          <w:lang w:val="ky-KG"/>
        </w:rPr>
        <w:t>___</w:t>
      </w:r>
      <w:r w:rsidRPr="008C6735">
        <w:rPr>
          <w:rFonts w:ascii="Times New Roman" w:hAnsi="Times New Roman" w:cs="Times New Roman"/>
          <w:bCs/>
          <w:lang w:val="ky-KG"/>
        </w:rPr>
        <w:t>2022</w:t>
      </w:r>
      <w:r w:rsidR="00003EB7">
        <w:rPr>
          <w:rFonts w:ascii="Times New Roman" w:hAnsi="Times New Roman" w:cs="Times New Roman"/>
          <w:bCs/>
          <w:lang w:val="ky-KG"/>
        </w:rPr>
        <w:t xml:space="preserve"> </w:t>
      </w:r>
      <w:r w:rsidRPr="008C6735">
        <w:rPr>
          <w:rFonts w:ascii="Times New Roman" w:hAnsi="Times New Roman" w:cs="Times New Roman"/>
          <w:bCs/>
          <w:lang w:val="ky-KG"/>
        </w:rPr>
        <w:t>г.</w:t>
      </w:r>
    </w:p>
    <w:sectPr w:rsidR="00F8217D" w:rsidRPr="007735D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153" w:rsidRDefault="00B64153" w:rsidP="00F115D2">
      <w:pPr>
        <w:spacing w:after="0" w:line="240" w:lineRule="auto"/>
      </w:pPr>
      <w:r>
        <w:separator/>
      </w:r>
    </w:p>
  </w:endnote>
  <w:endnote w:type="continuationSeparator" w:id="0">
    <w:p w:rsidR="00B64153" w:rsidRDefault="00B64153" w:rsidP="00F11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153" w:rsidRDefault="00B64153" w:rsidP="00F115D2">
      <w:pPr>
        <w:spacing w:after="0" w:line="240" w:lineRule="auto"/>
      </w:pPr>
      <w:r>
        <w:separator/>
      </w:r>
    </w:p>
  </w:footnote>
  <w:footnote w:type="continuationSeparator" w:id="0">
    <w:p w:rsidR="00B64153" w:rsidRDefault="00B64153" w:rsidP="00F11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5D2" w:rsidRPr="00F115D2" w:rsidRDefault="00F115D2">
    <w:pPr>
      <w:pStyle w:val="a3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  <w:lang w:val="ky-KG"/>
      </w:rPr>
      <w:tab/>
      <w:t>П</w:t>
    </w:r>
    <w:r w:rsidRPr="00F115D2">
      <w:rPr>
        <w:rFonts w:ascii="Times New Roman" w:hAnsi="Times New Roman" w:cs="Times New Roman"/>
        <w:lang w:val="ky-KG"/>
      </w:rPr>
      <w:t>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5D2"/>
    <w:rsid w:val="00003EB7"/>
    <w:rsid w:val="000119E8"/>
    <w:rsid w:val="00031954"/>
    <w:rsid w:val="00140A76"/>
    <w:rsid w:val="0017696A"/>
    <w:rsid w:val="0018492B"/>
    <w:rsid w:val="003C1953"/>
    <w:rsid w:val="00420F79"/>
    <w:rsid w:val="00422471"/>
    <w:rsid w:val="00483325"/>
    <w:rsid w:val="004C65DF"/>
    <w:rsid w:val="00596D89"/>
    <w:rsid w:val="0068312C"/>
    <w:rsid w:val="006F3D67"/>
    <w:rsid w:val="007735D0"/>
    <w:rsid w:val="00792370"/>
    <w:rsid w:val="007B3B9A"/>
    <w:rsid w:val="007D6ECA"/>
    <w:rsid w:val="00831A5E"/>
    <w:rsid w:val="008B5F83"/>
    <w:rsid w:val="00AE170B"/>
    <w:rsid w:val="00B64153"/>
    <w:rsid w:val="00B8340E"/>
    <w:rsid w:val="00CF4438"/>
    <w:rsid w:val="00D215C4"/>
    <w:rsid w:val="00DC2771"/>
    <w:rsid w:val="00E12C74"/>
    <w:rsid w:val="00E4638B"/>
    <w:rsid w:val="00E717E0"/>
    <w:rsid w:val="00E77ABD"/>
    <w:rsid w:val="00F0057F"/>
    <w:rsid w:val="00F115D2"/>
    <w:rsid w:val="00F8217D"/>
    <w:rsid w:val="00F9146F"/>
    <w:rsid w:val="00F9238F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5D2"/>
  </w:style>
  <w:style w:type="paragraph" w:styleId="a5">
    <w:name w:val="footer"/>
    <w:basedOn w:val="a"/>
    <w:link w:val="a6"/>
    <w:uiPriority w:val="99"/>
    <w:unhideWhenUsed/>
    <w:rsid w:val="00F1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5D2"/>
  </w:style>
  <w:style w:type="paragraph" w:styleId="a7">
    <w:name w:val="Balloon Text"/>
    <w:basedOn w:val="a"/>
    <w:link w:val="a8"/>
    <w:uiPriority w:val="99"/>
    <w:semiHidden/>
    <w:unhideWhenUsed/>
    <w:rsid w:val="00B83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340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5D2"/>
  </w:style>
  <w:style w:type="paragraph" w:styleId="a5">
    <w:name w:val="footer"/>
    <w:basedOn w:val="a"/>
    <w:link w:val="a6"/>
    <w:uiPriority w:val="99"/>
    <w:unhideWhenUsed/>
    <w:rsid w:val="00F1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5D2"/>
  </w:style>
  <w:style w:type="paragraph" w:styleId="a7">
    <w:name w:val="Balloon Text"/>
    <w:basedOn w:val="a"/>
    <w:link w:val="a8"/>
    <w:uiPriority w:val="99"/>
    <w:semiHidden/>
    <w:unhideWhenUsed/>
    <w:rsid w:val="00B83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3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Aisuluu Beishenalieva</dc:creator>
  <cp:lastModifiedBy>Adilet Hudaiberdieva</cp:lastModifiedBy>
  <cp:revision>34</cp:revision>
  <cp:lastPrinted>2022-06-09T13:28:00Z</cp:lastPrinted>
  <dcterms:created xsi:type="dcterms:W3CDTF">2022-06-08T09:04:00Z</dcterms:created>
  <dcterms:modified xsi:type="dcterms:W3CDTF">2022-06-27T09:38:00Z</dcterms:modified>
</cp:coreProperties>
</file>